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6719" w:rsidRPr="002A19BD" w:rsidRDefault="00B46719" w:rsidP="00B4671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bookmarkStart w:id="0" w:name="_GoBack"/>
      <w:bookmarkEnd w:id="0"/>
      <w:r w:rsidRPr="00D830BD">
        <w:rPr>
          <w:rFonts w:ascii="Times New Roman" w:hAnsi="Times New Roman" w:cs="Times New Roman"/>
          <w:b/>
          <w:bCs/>
          <w:sz w:val="28"/>
          <w:szCs w:val="28"/>
          <w:lang w:val="en-US"/>
        </w:rPr>
        <w:t>Subject 1. The Calculation of the failure rate</w:t>
      </w:r>
    </w:p>
    <w:p w:rsidR="00B46719" w:rsidRPr="002A19BD" w:rsidRDefault="00B46719" w:rsidP="00B4671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B46719" w:rsidRPr="002A19BD" w:rsidRDefault="00B46719" w:rsidP="00B467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830BD">
        <w:rPr>
          <w:rFonts w:ascii="Times New Roman" w:hAnsi="Times New Roman" w:cs="Times New Roman"/>
          <w:sz w:val="28"/>
          <w:szCs w:val="28"/>
          <w:lang w:val="en-US"/>
        </w:rPr>
        <w:tab/>
        <w:t>Often an assessment of a random variable can be obtained using the binomial distribution.</w:t>
      </w:r>
    </w:p>
    <w:p w:rsidR="00B46719" w:rsidRPr="002A19BD" w:rsidRDefault="00B46719" w:rsidP="00B467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830BD">
        <w:rPr>
          <w:rFonts w:ascii="Times New Roman" w:hAnsi="Times New Roman" w:cs="Times New Roman"/>
          <w:sz w:val="28"/>
          <w:szCs w:val="28"/>
          <w:lang w:val="en-US"/>
        </w:rPr>
        <w:tab/>
        <w:t>Suppose that the set of serviceable components include the proportion of q and the proportion defective p, and</w:t>
      </w:r>
    </w:p>
    <w:p w:rsidR="00B46719" w:rsidRPr="002A19BD" w:rsidRDefault="00B46719" w:rsidP="00B467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B46719" w:rsidRPr="002A19BD" w:rsidRDefault="00B46719" w:rsidP="00B46719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en-US"/>
        </w:rPr>
      </w:pPr>
      <w:r w:rsidRPr="002A19BD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                               </w:t>
      </w:r>
      <w:proofErr w:type="gramStart"/>
      <w:r w:rsidRPr="00D830BD">
        <w:rPr>
          <w:rFonts w:ascii="Times New Roman" w:hAnsi="Times New Roman" w:cs="Times New Roman"/>
          <w:i/>
          <w:iCs/>
          <w:sz w:val="28"/>
          <w:szCs w:val="28"/>
          <w:lang w:val="en-US"/>
        </w:rPr>
        <w:t>q  +</w:t>
      </w:r>
      <w:proofErr w:type="gramEnd"/>
      <w:r w:rsidRPr="00D830BD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p= 1</w:t>
      </w:r>
      <w:r w:rsidRPr="00D830BD">
        <w:rPr>
          <w:rFonts w:ascii="Times New Roman" w:hAnsi="Times New Roman" w:cs="Times New Roman"/>
          <w:i/>
          <w:iCs/>
          <w:sz w:val="28"/>
          <w:szCs w:val="28"/>
          <w:lang w:val="en-US"/>
        </w:rPr>
        <w:tab/>
      </w:r>
      <w:r w:rsidRPr="00D830BD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D830BD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D830BD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D830BD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D830BD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2A19BD">
        <w:rPr>
          <w:rFonts w:ascii="Times New Roman" w:hAnsi="Times New Roman" w:cs="Times New Roman"/>
          <w:sz w:val="28"/>
          <w:szCs w:val="28"/>
          <w:lang w:val="en-US"/>
        </w:rPr>
        <w:t xml:space="preserve">            (</w:t>
      </w:r>
      <w:r w:rsidRPr="00D830BD"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2A19BD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B46719" w:rsidRPr="00D830BD" w:rsidRDefault="00B46719" w:rsidP="00B467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830BD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D830BD">
        <w:rPr>
          <w:rFonts w:ascii="Times New Roman" w:hAnsi="Times New Roman" w:cs="Times New Roman"/>
          <w:sz w:val="28"/>
          <w:szCs w:val="28"/>
          <w:lang w:val="en-US"/>
        </w:rPr>
        <w:tab/>
        <w:t>Furthermore, if the sample contains two elements of a set comprising a serviceable and q% p% defective parts, for such combinations of a number of samples produced: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362"/>
        <w:gridCol w:w="2365"/>
        <w:gridCol w:w="2350"/>
        <w:gridCol w:w="2374"/>
      </w:tblGrid>
      <w:tr w:rsidR="00B46719" w:rsidRPr="00D830BD" w:rsidTr="00F41316">
        <w:tc>
          <w:tcPr>
            <w:tcW w:w="2382" w:type="dxa"/>
            <w:vMerge w:val="restart"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830BD">
              <w:rPr>
                <w:rFonts w:ascii="Times New Roman" w:hAnsi="Times New Roman" w:cs="Times New Roman"/>
                <w:sz w:val="28"/>
                <w:szCs w:val="28"/>
              </w:rPr>
              <w:t>Exodus</w:t>
            </w:r>
            <w:proofErr w:type="spellEnd"/>
          </w:p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386" w:type="dxa"/>
            <w:vMerge w:val="restart"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830BD">
              <w:rPr>
                <w:rFonts w:ascii="Times New Roman" w:hAnsi="Times New Roman" w:cs="Times New Roman"/>
                <w:sz w:val="28"/>
                <w:szCs w:val="28"/>
              </w:rPr>
              <w:t>Probability</w:t>
            </w:r>
            <w:proofErr w:type="spellEnd"/>
          </w:p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773" w:type="dxa"/>
            <w:gridSpan w:val="2"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830BD">
              <w:rPr>
                <w:rFonts w:ascii="Times New Roman" w:hAnsi="Times New Roman" w:cs="Times New Roman"/>
                <w:sz w:val="28"/>
                <w:szCs w:val="28"/>
              </w:rPr>
              <w:t>The</w:t>
            </w:r>
            <w:proofErr w:type="spellEnd"/>
            <w:r w:rsidRPr="00D830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830BD">
              <w:rPr>
                <w:rFonts w:ascii="Times New Roman" w:hAnsi="Times New Roman" w:cs="Times New Roman"/>
                <w:sz w:val="28"/>
                <w:szCs w:val="28"/>
              </w:rPr>
              <w:t>probability</w:t>
            </w:r>
            <w:proofErr w:type="spellEnd"/>
            <w:r w:rsidRPr="00D830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830BD">
              <w:rPr>
                <w:rFonts w:ascii="Times New Roman" w:hAnsi="Times New Roman" w:cs="Times New Roman"/>
                <w:sz w:val="28"/>
                <w:szCs w:val="28"/>
              </w:rPr>
              <w:t>of</w:t>
            </w:r>
            <w:proofErr w:type="spellEnd"/>
            <w:r w:rsidRPr="00D830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830BD">
              <w:rPr>
                <w:rFonts w:ascii="Times New Roman" w:hAnsi="Times New Roman" w:cs="Times New Roman"/>
                <w:sz w:val="28"/>
                <w:szCs w:val="28"/>
              </w:rPr>
              <w:t>occurrence</w:t>
            </w:r>
            <w:proofErr w:type="spellEnd"/>
          </w:p>
        </w:tc>
      </w:tr>
      <w:tr w:rsidR="00B46719" w:rsidRPr="00D830BD" w:rsidTr="00F41316">
        <w:tc>
          <w:tcPr>
            <w:tcW w:w="2382" w:type="dxa"/>
            <w:vMerge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386" w:type="dxa"/>
            <w:vMerge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386" w:type="dxa"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830BD">
              <w:rPr>
                <w:rFonts w:ascii="Times New Roman" w:hAnsi="Times New Roman" w:cs="Times New Roman"/>
                <w:sz w:val="28"/>
                <w:szCs w:val="28"/>
              </w:rPr>
              <w:t>Еach</w:t>
            </w:r>
            <w:proofErr w:type="spellEnd"/>
            <w:r w:rsidRPr="00D830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830BD">
              <w:rPr>
                <w:rFonts w:ascii="Times New Roman" w:hAnsi="Times New Roman" w:cs="Times New Roman"/>
                <w:sz w:val="28"/>
                <w:szCs w:val="28"/>
              </w:rPr>
              <w:t>case</w:t>
            </w:r>
            <w:proofErr w:type="spellEnd"/>
          </w:p>
        </w:tc>
        <w:tc>
          <w:tcPr>
            <w:tcW w:w="2387" w:type="dxa"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30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proofErr w:type="spellStart"/>
            <w:r w:rsidRPr="00D830BD">
              <w:rPr>
                <w:rFonts w:ascii="Times New Roman" w:hAnsi="Times New Roman" w:cs="Times New Roman"/>
                <w:sz w:val="28"/>
                <w:szCs w:val="28"/>
              </w:rPr>
              <w:t>ombinations</w:t>
            </w:r>
            <w:proofErr w:type="spellEnd"/>
          </w:p>
        </w:tc>
      </w:tr>
      <w:tr w:rsidR="00B46719" w:rsidRPr="00D830BD" w:rsidTr="00F41316">
        <w:tc>
          <w:tcPr>
            <w:tcW w:w="2382" w:type="dxa"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830BD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2 </w:t>
            </w:r>
            <w:proofErr w:type="spellStart"/>
            <w:r w:rsidRPr="00D830BD">
              <w:rPr>
                <w:rFonts w:ascii="Times New Roman" w:hAnsi="Times New Roman" w:cs="Times New Roman"/>
                <w:sz w:val="28"/>
                <w:szCs w:val="28"/>
              </w:rPr>
              <w:t>serviceable</w:t>
            </w:r>
            <w:proofErr w:type="spellEnd"/>
          </w:p>
        </w:tc>
        <w:tc>
          <w:tcPr>
            <w:tcW w:w="2386" w:type="dxa"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830BD">
              <w:rPr>
                <w:rFonts w:ascii="Times New Roman" w:hAnsi="Times New Roman" w:cs="Times New Roman"/>
                <w:sz w:val="28"/>
                <w:szCs w:val="28"/>
              </w:rPr>
              <w:t>Good</w:t>
            </w:r>
            <w:proofErr w:type="spellEnd"/>
            <w:r w:rsidRPr="00D830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br/>
            </w:r>
            <w:proofErr w:type="spellStart"/>
            <w:r w:rsidRPr="00D830BD">
              <w:rPr>
                <w:rFonts w:ascii="Times New Roman" w:hAnsi="Times New Roman" w:cs="Times New Roman"/>
                <w:sz w:val="28"/>
                <w:szCs w:val="28"/>
              </w:rPr>
              <w:t>Good</w:t>
            </w:r>
            <w:proofErr w:type="spellEnd"/>
          </w:p>
        </w:tc>
        <w:tc>
          <w:tcPr>
            <w:tcW w:w="2386" w:type="dxa"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D830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qq</w:t>
            </w:r>
            <w:proofErr w:type="spellEnd"/>
          </w:p>
        </w:tc>
        <w:tc>
          <w:tcPr>
            <w:tcW w:w="2387" w:type="dxa"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830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</w:t>
            </w:r>
            <w:r w:rsidRPr="00D830BD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</w:t>
            </w:r>
          </w:p>
        </w:tc>
      </w:tr>
      <w:tr w:rsidR="00B46719" w:rsidRPr="00D830BD" w:rsidTr="00F41316">
        <w:tc>
          <w:tcPr>
            <w:tcW w:w="2382" w:type="dxa"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30BD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1 </w:t>
            </w:r>
            <w:proofErr w:type="spellStart"/>
            <w:r w:rsidRPr="00D830BD">
              <w:rPr>
                <w:rFonts w:ascii="Times New Roman" w:hAnsi="Times New Roman" w:cs="Times New Roman"/>
                <w:sz w:val="28"/>
                <w:szCs w:val="28"/>
              </w:rPr>
              <w:t>faulty</w:t>
            </w:r>
            <w:proofErr w:type="spellEnd"/>
          </w:p>
        </w:tc>
        <w:tc>
          <w:tcPr>
            <w:tcW w:w="2386" w:type="dxa"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830BD">
              <w:rPr>
                <w:rFonts w:ascii="Times New Roman" w:hAnsi="Times New Roman" w:cs="Times New Roman"/>
                <w:sz w:val="28"/>
                <w:szCs w:val="28"/>
              </w:rPr>
              <w:t>Good</w:t>
            </w:r>
            <w:proofErr w:type="spellEnd"/>
          </w:p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830BD">
              <w:rPr>
                <w:rFonts w:ascii="Times New Roman" w:hAnsi="Times New Roman" w:cs="Times New Roman"/>
                <w:sz w:val="28"/>
                <w:szCs w:val="28"/>
              </w:rPr>
              <w:t>Bad</w:t>
            </w:r>
            <w:proofErr w:type="spellEnd"/>
            <w:r w:rsidRPr="00D830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</w:p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830BD">
              <w:rPr>
                <w:rFonts w:ascii="Times New Roman" w:hAnsi="Times New Roman" w:cs="Times New Roman"/>
                <w:sz w:val="28"/>
                <w:szCs w:val="28"/>
              </w:rPr>
              <w:t>Bad</w:t>
            </w:r>
            <w:proofErr w:type="spellEnd"/>
          </w:p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830BD">
              <w:rPr>
                <w:rFonts w:ascii="Times New Roman" w:hAnsi="Times New Roman" w:cs="Times New Roman"/>
                <w:sz w:val="28"/>
                <w:szCs w:val="28"/>
              </w:rPr>
              <w:t>Good</w:t>
            </w:r>
            <w:proofErr w:type="spellEnd"/>
          </w:p>
        </w:tc>
        <w:tc>
          <w:tcPr>
            <w:tcW w:w="2386" w:type="dxa"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D830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qp</w:t>
            </w:r>
            <w:proofErr w:type="spellEnd"/>
            <w:r w:rsidRPr="00D830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br/>
            </w:r>
            <w:r w:rsidRPr="00D830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br/>
            </w:r>
            <w:proofErr w:type="spellStart"/>
            <w:r w:rsidRPr="00D830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pq</w:t>
            </w:r>
            <w:proofErr w:type="spellEnd"/>
          </w:p>
        </w:tc>
        <w:tc>
          <w:tcPr>
            <w:tcW w:w="2387" w:type="dxa"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830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2qp</w:t>
            </w:r>
          </w:p>
        </w:tc>
      </w:tr>
      <w:tr w:rsidR="00B46719" w:rsidRPr="00D830BD" w:rsidTr="00F41316">
        <w:tc>
          <w:tcPr>
            <w:tcW w:w="2382" w:type="dxa"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830BD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2 </w:t>
            </w:r>
            <w:proofErr w:type="spellStart"/>
            <w:r w:rsidRPr="00D830BD">
              <w:rPr>
                <w:rFonts w:ascii="Times New Roman" w:hAnsi="Times New Roman" w:cs="Times New Roman"/>
                <w:sz w:val="28"/>
                <w:szCs w:val="28"/>
              </w:rPr>
              <w:t>serviceable</w:t>
            </w:r>
            <w:proofErr w:type="spellEnd"/>
          </w:p>
        </w:tc>
        <w:tc>
          <w:tcPr>
            <w:tcW w:w="2386" w:type="dxa"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830BD">
              <w:rPr>
                <w:rFonts w:ascii="Times New Roman" w:hAnsi="Times New Roman" w:cs="Times New Roman"/>
                <w:sz w:val="28"/>
                <w:szCs w:val="28"/>
              </w:rPr>
              <w:t>Bad</w:t>
            </w:r>
            <w:proofErr w:type="spellEnd"/>
          </w:p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830BD">
              <w:rPr>
                <w:rFonts w:ascii="Times New Roman" w:hAnsi="Times New Roman" w:cs="Times New Roman"/>
                <w:sz w:val="28"/>
                <w:szCs w:val="28"/>
              </w:rPr>
              <w:t>Bad</w:t>
            </w:r>
            <w:proofErr w:type="spellEnd"/>
          </w:p>
        </w:tc>
        <w:tc>
          <w:tcPr>
            <w:tcW w:w="2386" w:type="dxa"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830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pp</w:t>
            </w:r>
          </w:p>
        </w:tc>
        <w:tc>
          <w:tcPr>
            <w:tcW w:w="2387" w:type="dxa"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830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</w:t>
            </w:r>
            <w:r w:rsidRPr="00D830BD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</w:t>
            </w:r>
          </w:p>
        </w:tc>
      </w:tr>
    </w:tbl>
    <w:p w:rsidR="00B46719" w:rsidRPr="00D830BD" w:rsidRDefault="00B46719" w:rsidP="00B467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830BD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D830BD">
        <w:rPr>
          <w:rFonts w:ascii="Times New Roman" w:hAnsi="Times New Roman" w:cs="Times New Roman"/>
          <w:sz w:val="28"/>
          <w:szCs w:val="28"/>
          <w:lang w:val="en-US"/>
        </w:rPr>
        <w:tab/>
        <w:t>If you add up all the expressions of Box 4, we get the expression, which is a second-degree binomial</w:t>
      </w:r>
    </w:p>
    <w:p w:rsidR="00B46719" w:rsidRPr="002A19BD" w:rsidRDefault="00B46719" w:rsidP="00B46719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position w:val="-10"/>
          <w:sz w:val="28"/>
          <w:szCs w:val="28"/>
          <w:lang w:val="kk-KZ"/>
        </w:rPr>
        <w:t xml:space="preserve">                                    </w:t>
      </w:r>
      <w:r w:rsidRPr="00D830BD">
        <w:rPr>
          <w:rFonts w:ascii="Times New Roman" w:hAnsi="Times New Roman" w:cs="Times New Roman"/>
          <w:position w:val="-10"/>
          <w:sz w:val="28"/>
          <w:szCs w:val="28"/>
          <w:lang w:val="kk-KZ"/>
        </w:rPr>
        <w:object w:dxaOrig="25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pt;height:18pt" o:ole="">
            <v:imagedata r:id="rId4" o:title=""/>
          </v:shape>
          <o:OLEObject Type="Embed" ProgID="Equation.3" ShapeID="_x0000_i1025" DrawAspect="Content" ObjectID="_1646764604" r:id="rId5"/>
        </w:object>
      </w:r>
      <w:r w:rsidRPr="00D830BD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D830BD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D830BD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D830BD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2A19BD">
        <w:rPr>
          <w:rFonts w:ascii="Times New Roman" w:hAnsi="Times New Roman" w:cs="Times New Roman"/>
          <w:sz w:val="28"/>
          <w:szCs w:val="28"/>
          <w:lang w:val="en-US"/>
        </w:rPr>
        <w:t xml:space="preserve">          </w:t>
      </w:r>
      <w:r w:rsidRPr="00D830BD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2A19BD">
        <w:rPr>
          <w:rFonts w:ascii="Times New Roman" w:hAnsi="Times New Roman" w:cs="Times New Roman"/>
          <w:sz w:val="28"/>
          <w:szCs w:val="28"/>
          <w:lang w:val="en-US"/>
        </w:rPr>
        <w:t>(</w:t>
      </w:r>
      <w:r w:rsidRPr="00D830BD"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2A19BD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B46719" w:rsidRPr="00D830BD" w:rsidRDefault="00B46719" w:rsidP="00B467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830BD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D830BD">
        <w:rPr>
          <w:rFonts w:ascii="Times New Roman" w:hAnsi="Times New Roman" w:cs="Times New Roman"/>
          <w:sz w:val="28"/>
          <w:szCs w:val="28"/>
          <w:lang w:val="en-US"/>
        </w:rPr>
        <w:tab/>
        <w:t>The degrees can be and more. So when the number of degrees necessary to obtain the product of 4</w:t>
      </w:r>
    </w:p>
    <w:p w:rsidR="00B46719" w:rsidRPr="002A19BD" w:rsidRDefault="00B46719" w:rsidP="00B46719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position w:val="-10"/>
          <w:sz w:val="28"/>
          <w:szCs w:val="28"/>
          <w:lang w:val="kk-KZ"/>
        </w:rPr>
        <w:t xml:space="preserve">                       </w:t>
      </w:r>
      <w:r w:rsidRPr="00D830BD">
        <w:rPr>
          <w:rFonts w:ascii="Times New Roman" w:hAnsi="Times New Roman" w:cs="Times New Roman"/>
          <w:position w:val="-10"/>
          <w:sz w:val="28"/>
          <w:szCs w:val="28"/>
          <w:lang w:val="kk-KZ"/>
        </w:rPr>
        <w:object w:dxaOrig="4920" w:dyaOrig="360">
          <v:shape id="_x0000_i1026" type="#_x0000_t75" style="width:273pt;height:20.25pt" o:ole="">
            <v:imagedata r:id="rId6" o:title=""/>
          </v:shape>
          <o:OLEObject Type="Embed" ProgID="Equation.3" ShapeID="_x0000_i1026" DrawAspect="Content" ObjectID="_1646764605" r:id="rId7"/>
        </w:object>
      </w:r>
      <w:r w:rsidRPr="00D830BD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Pr="00D830BD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2A19BD">
        <w:rPr>
          <w:rFonts w:ascii="Times New Roman" w:hAnsi="Times New Roman" w:cs="Times New Roman"/>
          <w:sz w:val="28"/>
          <w:szCs w:val="28"/>
          <w:lang w:val="en-US"/>
        </w:rPr>
        <w:t xml:space="preserve">          (</w:t>
      </w:r>
      <w:r w:rsidRPr="00D830BD">
        <w:rPr>
          <w:rFonts w:ascii="Times New Roman" w:hAnsi="Times New Roman" w:cs="Times New Roman"/>
          <w:sz w:val="28"/>
          <w:szCs w:val="28"/>
          <w:lang w:val="en-US"/>
        </w:rPr>
        <w:t>3</w:t>
      </w:r>
      <w:r w:rsidRPr="002A19BD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B46719" w:rsidRPr="002A19BD" w:rsidRDefault="00B46719" w:rsidP="00B467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B46719" w:rsidRPr="00D830BD" w:rsidRDefault="00B46719" w:rsidP="00B467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A19BD">
        <w:rPr>
          <w:rFonts w:ascii="Times New Roman" w:hAnsi="Times New Roman" w:cs="Times New Roman"/>
          <w:sz w:val="28"/>
          <w:szCs w:val="28"/>
          <w:lang w:val="en-US"/>
        </w:rPr>
        <w:t xml:space="preserve">Obviously, the power of the parameter q varies from 0 to 4, and the degree of parameter </w:t>
      </w:r>
      <w:proofErr w:type="spellStart"/>
      <w:r w:rsidRPr="002A19BD">
        <w:rPr>
          <w:rFonts w:ascii="Times New Roman" w:hAnsi="Times New Roman" w:cs="Times New Roman"/>
          <w:sz w:val="28"/>
          <w:szCs w:val="28"/>
          <w:lang w:val="en-US"/>
        </w:rPr>
        <w:t>p</w:t>
      </w:r>
      <w:proofErr w:type="spellEnd"/>
      <w:r w:rsidRPr="002A19BD">
        <w:rPr>
          <w:rFonts w:ascii="Times New Roman" w:hAnsi="Times New Roman" w:cs="Times New Roman"/>
          <w:sz w:val="28"/>
          <w:szCs w:val="28"/>
          <w:lang w:val="en-US"/>
        </w:rPr>
        <w:t xml:space="preserve"> from 0 to 4, and the degree of binomial coefficients can be determined by the Pascal triangle: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720"/>
        <w:gridCol w:w="4731"/>
      </w:tblGrid>
      <w:tr w:rsidR="00B46719" w:rsidRPr="00D830BD" w:rsidTr="00F41316">
        <w:tc>
          <w:tcPr>
            <w:tcW w:w="4785" w:type="dxa"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830BD">
              <w:rPr>
                <w:rFonts w:ascii="Times New Roman" w:hAnsi="Times New Roman" w:cs="Times New Roman"/>
                <w:sz w:val="28"/>
                <w:szCs w:val="28"/>
              </w:rPr>
              <w:t>Sample</w:t>
            </w:r>
            <w:proofErr w:type="spellEnd"/>
            <w:r w:rsidRPr="00D830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830BD">
              <w:rPr>
                <w:rFonts w:ascii="Times New Roman" w:hAnsi="Times New Roman" w:cs="Times New Roman"/>
                <w:sz w:val="28"/>
                <w:szCs w:val="28"/>
              </w:rPr>
              <w:t>size</w:t>
            </w:r>
            <w:proofErr w:type="spellEnd"/>
          </w:p>
        </w:tc>
        <w:tc>
          <w:tcPr>
            <w:tcW w:w="4786" w:type="dxa"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830BD">
              <w:rPr>
                <w:rFonts w:ascii="Times New Roman" w:hAnsi="Times New Roman" w:cs="Times New Roman"/>
                <w:sz w:val="28"/>
                <w:szCs w:val="28"/>
              </w:rPr>
              <w:t>Coefficients</w:t>
            </w:r>
            <w:proofErr w:type="spellEnd"/>
          </w:p>
        </w:tc>
      </w:tr>
      <w:tr w:rsidR="00B46719" w:rsidRPr="00D830BD" w:rsidTr="00F41316">
        <w:tc>
          <w:tcPr>
            <w:tcW w:w="4785" w:type="dxa"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830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830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830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830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830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830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4786" w:type="dxa"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830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830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1 2 1</w:t>
            </w:r>
          </w:p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830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1 3 3 1</w:t>
            </w:r>
          </w:p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830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1 4 6 4 1</w:t>
            </w:r>
          </w:p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830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1 5 10 10  5 1</w:t>
            </w:r>
          </w:p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830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1 6 15 20 15 6 1</w:t>
            </w:r>
          </w:p>
        </w:tc>
      </w:tr>
    </w:tbl>
    <w:p w:rsidR="00B46719" w:rsidRPr="00D830BD" w:rsidRDefault="00B46719" w:rsidP="00B46719">
      <w:pPr>
        <w:spacing w:after="0" w:line="240" w:lineRule="auto"/>
        <w:ind w:left="30" w:firstLine="537"/>
        <w:jc w:val="both"/>
        <w:rPr>
          <w:rFonts w:ascii="Times New Roman" w:hAnsi="Times New Roman" w:cs="Times New Roman"/>
          <w:sz w:val="28"/>
          <w:szCs w:val="28"/>
        </w:rPr>
      </w:pPr>
      <w:r w:rsidRPr="00D830BD">
        <w:rPr>
          <w:rFonts w:ascii="Times New Roman" w:hAnsi="Times New Roman" w:cs="Times New Roman"/>
          <w:sz w:val="28"/>
          <w:szCs w:val="28"/>
        </w:rPr>
        <w:t xml:space="preserve">1.1 </w:t>
      </w:r>
      <w:proofErr w:type="spellStart"/>
      <w:r w:rsidRPr="00D830BD">
        <w:rPr>
          <w:rFonts w:ascii="Times New Roman" w:hAnsi="Times New Roman" w:cs="Times New Roman"/>
          <w:sz w:val="28"/>
          <w:szCs w:val="28"/>
        </w:rPr>
        <w:t>Assignment</w:t>
      </w:r>
      <w:proofErr w:type="spellEnd"/>
    </w:p>
    <w:p w:rsidR="00B46719" w:rsidRPr="00D830BD" w:rsidRDefault="00B46719" w:rsidP="00B46719">
      <w:pPr>
        <w:spacing w:after="0" w:line="240" w:lineRule="auto"/>
        <w:ind w:left="3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830BD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D830BD">
        <w:rPr>
          <w:rFonts w:ascii="Times New Roman" w:hAnsi="Times New Roman" w:cs="Times New Roman"/>
          <w:sz w:val="28"/>
          <w:szCs w:val="28"/>
          <w:lang w:val="en-US"/>
        </w:rPr>
        <w:tab/>
        <w:t xml:space="preserve">Using the binomial distribution deter- probability of occurrence in samples 0, </w:t>
      </w:r>
      <w:r w:rsidRPr="00D830BD">
        <w:rPr>
          <w:rFonts w:ascii="Times New Roman" w:hAnsi="Times New Roman" w:cs="Times New Roman"/>
          <w:sz w:val="28"/>
          <w:szCs w:val="28"/>
          <w:lang w:val="en-US"/>
        </w:rPr>
        <w:lastRenderedPageBreak/>
        <w:t>1, 2, 3 or 4 of defective products, provided one hundred sample size N, was taken from a large consignment containing X% of defective products. Calculation to produce the embodiment of the table. Edition number is determined by the last digit of a student record book.</w:t>
      </w:r>
    </w:p>
    <w:p w:rsidR="00B46719" w:rsidRPr="00D830BD" w:rsidRDefault="00B46719" w:rsidP="00B46719">
      <w:pPr>
        <w:spacing w:after="0" w:line="240" w:lineRule="auto"/>
        <w:ind w:left="3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br/>
      </w:r>
      <w:r w:rsidRPr="00B55D59">
        <w:rPr>
          <w:rFonts w:ascii="Times New Roman" w:hAnsi="Times New Roman" w:cs="Times New Roman"/>
          <w:sz w:val="28"/>
          <w:szCs w:val="28"/>
          <w:lang w:val="en-US"/>
        </w:rPr>
        <w:t>Table 1 - Options jobs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208"/>
        <w:gridCol w:w="4351"/>
        <w:gridCol w:w="3892"/>
      </w:tblGrid>
      <w:tr w:rsidR="00B46719" w:rsidRPr="00B46719" w:rsidTr="00F41316">
        <w:tc>
          <w:tcPr>
            <w:tcW w:w="1212" w:type="dxa"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55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Option</w:t>
            </w:r>
          </w:p>
        </w:tc>
        <w:tc>
          <w:tcPr>
            <w:tcW w:w="4395" w:type="dxa"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A19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percentage of defective products, X</w:t>
            </w:r>
          </w:p>
        </w:tc>
        <w:tc>
          <w:tcPr>
            <w:tcW w:w="3934" w:type="dxa"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A19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amount of N samples</w:t>
            </w:r>
          </w:p>
        </w:tc>
      </w:tr>
      <w:tr w:rsidR="00B46719" w:rsidRPr="00B55D59" w:rsidTr="00F41316">
        <w:tc>
          <w:tcPr>
            <w:tcW w:w="1212" w:type="dxa"/>
          </w:tcPr>
          <w:p w:rsidR="00B46719" w:rsidRPr="00B55D59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55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4395" w:type="dxa"/>
          </w:tcPr>
          <w:p w:rsidR="00B46719" w:rsidRPr="00B55D59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55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3934" w:type="dxa"/>
          </w:tcPr>
          <w:p w:rsidR="00B46719" w:rsidRPr="00B55D59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55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</w:tr>
      <w:tr w:rsidR="00B46719" w:rsidRPr="00B55D59" w:rsidTr="00F41316">
        <w:tc>
          <w:tcPr>
            <w:tcW w:w="1212" w:type="dxa"/>
          </w:tcPr>
          <w:p w:rsidR="00B46719" w:rsidRPr="00B55D59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55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4395" w:type="dxa"/>
          </w:tcPr>
          <w:p w:rsidR="00B46719" w:rsidRPr="00B55D59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55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3934" w:type="dxa"/>
          </w:tcPr>
          <w:p w:rsidR="00B46719" w:rsidRPr="00B55D59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55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</w:tr>
      <w:tr w:rsidR="00B46719" w:rsidRPr="00B55D59" w:rsidTr="00F41316">
        <w:tc>
          <w:tcPr>
            <w:tcW w:w="1212" w:type="dxa"/>
          </w:tcPr>
          <w:p w:rsidR="00B46719" w:rsidRPr="00B55D59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55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4395" w:type="dxa"/>
          </w:tcPr>
          <w:p w:rsidR="00B46719" w:rsidRPr="00B55D59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55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3934" w:type="dxa"/>
          </w:tcPr>
          <w:p w:rsidR="00B46719" w:rsidRPr="00B55D59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55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</w:tr>
      <w:tr w:rsidR="00B46719" w:rsidRPr="00B55D59" w:rsidTr="00F41316">
        <w:tc>
          <w:tcPr>
            <w:tcW w:w="1212" w:type="dxa"/>
          </w:tcPr>
          <w:p w:rsidR="00B46719" w:rsidRPr="00B55D59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55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4395" w:type="dxa"/>
          </w:tcPr>
          <w:p w:rsidR="00B46719" w:rsidRPr="00B55D59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55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3934" w:type="dxa"/>
          </w:tcPr>
          <w:p w:rsidR="00B46719" w:rsidRPr="00B55D59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55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</w:tr>
      <w:tr w:rsidR="00B46719" w:rsidRPr="00B55D59" w:rsidTr="00F41316">
        <w:tc>
          <w:tcPr>
            <w:tcW w:w="1212" w:type="dxa"/>
          </w:tcPr>
          <w:p w:rsidR="00B46719" w:rsidRPr="00B55D59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55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4395" w:type="dxa"/>
          </w:tcPr>
          <w:p w:rsidR="00B46719" w:rsidRPr="00B55D59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55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3934" w:type="dxa"/>
          </w:tcPr>
          <w:p w:rsidR="00B46719" w:rsidRPr="00B55D59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55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</w:tr>
      <w:tr w:rsidR="00B46719" w:rsidRPr="00B55D59" w:rsidTr="00F41316">
        <w:tc>
          <w:tcPr>
            <w:tcW w:w="1212" w:type="dxa"/>
          </w:tcPr>
          <w:p w:rsidR="00B46719" w:rsidRPr="00B55D59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55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4395" w:type="dxa"/>
          </w:tcPr>
          <w:p w:rsidR="00B46719" w:rsidRPr="00B55D59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55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3934" w:type="dxa"/>
          </w:tcPr>
          <w:p w:rsidR="00B46719" w:rsidRPr="00B55D59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55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</w:tr>
      <w:tr w:rsidR="00B46719" w:rsidRPr="00B55D59" w:rsidTr="00F41316">
        <w:tc>
          <w:tcPr>
            <w:tcW w:w="1212" w:type="dxa"/>
          </w:tcPr>
          <w:p w:rsidR="00B46719" w:rsidRPr="00B55D59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55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4395" w:type="dxa"/>
          </w:tcPr>
          <w:p w:rsidR="00B46719" w:rsidRPr="00B55D59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55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3934" w:type="dxa"/>
          </w:tcPr>
          <w:p w:rsidR="00B46719" w:rsidRPr="00B55D59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55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</w:tr>
      <w:tr w:rsidR="00B46719" w:rsidRPr="00B55D59" w:rsidTr="00F41316">
        <w:tc>
          <w:tcPr>
            <w:tcW w:w="1212" w:type="dxa"/>
          </w:tcPr>
          <w:p w:rsidR="00B46719" w:rsidRPr="00B55D59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55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4395" w:type="dxa"/>
          </w:tcPr>
          <w:p w:rsidR="00B46719" w:rsidRPr="00B55D59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55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3934" w:type="dxa"/>
          </w:tcPr>
          <w:p w:rsidR="00B46719" w:rsidRPr="00B55D59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55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</w:tr>
      <w:tr w:rsidR="00B46719" w:rsidRPr="00D830BD" w:rsidTr="00F41316">
        <w:tc>
          <w:tcPr>
            <w:tcW w:w="1212" w:type="dxa"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30B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395" w:type="dxa"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30B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934" w:type="dxa"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30B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46719" w:rsidRPr="00D830BD" w:rsidTr="00F41316">
        <w:tc>
          <w:tcPr>
            <w:tcW w:w="1212" w:type="dxa"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30B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395" w:type="dxa"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30B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934" w:type="dxa"/>
          </w:tcPr>
          <w:p w:rsidR="00B46719" w:rsidRPr="00D830BD" w:rsidRDefault="00B46719" w:rsidP="00F41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30B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:rsidR="00B46719" w:rsidRPr="00D830BD" w:rsidRDefault="00B46719" w:rsidP="00B46719">
      <w:pPr>
        <w:spacing w:after="0" w:line="240" w:lineRule="auto"/>
        <w:ind w:left="30"/>
        <w:jc w:val="both"/>
        <w:rPr>
          <w:rFonts w:ascii="Times New Roman" w:hAnsi="Times New Roman" w:cs="Times New Roman"/>
          <w:sz w:val="28"/>
          <w:szCs w:val="28"/>
        </w:rPr>
      </w:pPr>
      <w:r w:rsidRPr="00D830BD">
        <w:rPr>
          <w:rFonts w:ascii="Times New Roman" w:hAnsi="Times New Roman" w:cs="Times New Roman"/>
          <w:b/>
          <w:bCs/>
          <w:sz w:val="28"/>
          <w:szCs w:val="28"/>
        </w:rPr>
        <w:br/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  <w:r w:rsidRPr="00D830BD">
        <w:rPr>
          <w:rFonts w:ascii="Times New Roman" w:hAnsi="Times New Roman" w:cs="Times New Roman"/>
          <w:sz w:val="28"/>
          <w:szCs w:val="28"/>
        </w:rPr>
        <w:t xml:space="preserve">1.2 </w:t>
      </w:r>
      <w:proofErr w:type="spellStart"/>
      <w:r w:rsidRPr="00D830BD">
        <w:rPr>
          <w:rFonts w:ascii="Times New Roman" w:hAnsi="Times New Roman" w:cs="Times New Roman"/>
          <w:sz w:val="28"/>
          <w:szCs w:val="28"/>
        </w:rPr>
        <w:t>Example</w:t>
      </w:r>
      <w:proofErr w:type="spellEnd"/>
      <w:r w:rsidRPr="00D830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30BD">
        <w:rPr>
          <w:rFonts w:ascii="Times New Roman" w:hAnsi="Times New Roman" w:cs="Times New Roman"/>
          <w:sz w:val="28"/>
          <w:szCs w:val="28"/>
        </w:rPr>
        <w:t>solutions</w:t>
      </w:r>
      <w:proofErr w:type="spellEnd"/>
    </w:p>
    <w:p w:rsidR="00B46719" w:rsidRPr="002A19BD" w:rsidRDefault="00B46719" w:rsidP="00B46719">
      <w:pPr>
        <w:spacing w:after="0" w:line="240" w:lineRule="auto"/>
        <w:ind w:left="3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830BD">
        <w:rPr>
          <w:rFonts w:ascii="Times New Roman" w:hAnsi="Times New Roman" w:cs="Times New Roman"/>
          <w:sz w:val="28"/>
          <w:szCs w:val="28"/>
          <w:lang w:val="en-US"/>
        </w:rPr>
        <w:tab/>
        <w:t>Initial data. Suppose that a sample of size N = 4 was taken from a large batch, containing 10% of defective products. What is the probability of occurrence in samples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0, 1, 2, 3 or 4 faulty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product</w:t>
      </w:r>
      <w:proofErr w:type="gramEnd"/>
    </w:p>
    <w:p w:rsidR="00B46719" w:rsidRPr="002A19BD" w:rsidRDefault="00B46719" w:rsidP="00B46719">
      <w:pPr>
        <w:spacing w:after="0" w:line="240" w:lineRule="auto"/>
        <w:ind w:left="3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830BD">
        <w:rPr>
          <w:rFonts w:ascii="Times New Roman" w:hAnsi="Times New Roman" w:cs="Times New Roman"/>
          <w:sz w:val="28"/>
          <w:szCs w:val="28"/>
          <w:lang w:val="en-US"/>
        </w:rPr>
        <w:t xml:space="preserve">Decision.       </w:t>
      </w:r>
    </w:p>
    <w:p w:rsidR="00B46719" w:rsidRPr="00D830BD" w:rsidRDefault="00B46719" w:rsidP="00B46719">
      <w:pPr>
        <w:spacing w:after="0" w:line="240" w:lineRule="auto"/>
        <w:ind w:left="3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830BD">
        <w:rPr>
          <w:rFonts w:ascii="Times New Roman" w:hAnsi="Times New Roman" w:cs="Times New Roman"/>
          <w:sz w:val="28"/>
          <w:szCs w:val="28"/>
          <w:lang w:val="en-US"/>
        </w:rPr>
        <w:t xml:space="preserve">           The probability of occurrence of defective products</w:t>
      </w:r>
      <w:r w:rsidRPr="00D830BD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q</w:t>
      </w:r>
      <w:r w:rsidRPr="00D830BD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en-US"/>
        </w:rPr>
        <w:t>4</w:t>
      </w:r>
      <w:proofErr w:type="gramStart"/>
      <w:r w:rsidRPr="00D830BD">
        <w:rPr>
          <w:rFonts w:ascii="Times New Roman" w:hAnsi="Times New Roman" w:cs="Times New Roman"/>
          <w:i/>
          <w:iCs/>
          <w:sz w:val="28"/>
          <w:szCs w:val="28"/>
          <w:lang w:val="en-US"/>
        </w:rPr>
        <w:t>=(</w:t>
      </w:r>
      <w:proofErr w:type="gramEnd"/>
      <w:r w:rsidRPr="00D830BD">
        <w:rPr>
          <w:rFonts w:ascii="Times New Roman" w:hAnsi="Times New Roman" w:cs="Times New Roman"/>
          <w:i/>
          <w:iCs/>
          <w:sz w:val="28"/>
          <w:szCs w:val="28"/>
          <w:lang w:val="en-US"/>
        </w:rPr>
        <w:t>09)</w:t>
      </w:r>
      <w:r w:rsidRPr="00D830BD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en-US"/>
        </w:rPr>
        <w:t>4</w:t>
      </w:r>
      <w:r w:rsidRPr="00D830BD">
        <w:rPr>
          <w:rFonts w:ascii="Times New Roman" w:hAnsi="Times New Roman" w:cs="Times New Roman"/>
          <w:i/>
          <w:iCs/>
          <w:sz w:val="28"/>
          <w:szCs w:val="28"/>
          <w:lang w:val="en-US"/>
        </w:rPr>
        <w:t>=0,6561</w:t>
      </w:r>
    </w:p>
    <w:p w:rsidR="00B46719" w:rsidRPr="00D830BD" w:rsidRDefault="00B46719" w:rsidP="00B46719">
      <w:pPr>
        <w:spacing w:after="0" w:line="240" w:lineRule="auto"/>
        <w:ind w:left="738" w:firstLine="678"/>
        <w:jc w:val="both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 w:rsidRPr="002A19BD">
        <w:rPr>
          <w:rFonts w:ascii="Times New Roman" w:hAnsi="Times New Roman" w:cs="Times New Roman"/>
          <w:sz w:val="28"/>
          <w:szCs w:val="28"/>
          <w:lang w:val="en-US"/>
        </w:rPr>
        <w:t>1 defective product</w:t>
      </w:r>
      <w:r w:rsidRPr="00D830BD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4q</w:t>
      </w:r>
      <w:r w:rsidRPr="00D830BD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en-US"/>
        </w:rPr>
        <w:t>3</w:t>
      </w:r>
      <w:r w:rsidRPr="00D830BD">
        <w:rPr>
          <w:rFonts w:ascii="Times New Roman" w:hAnsi="Times New Roman" w:cs="Times New Roman"/>
          <w:i/>
          <w:iCs/>
          <w:sz w:val="28"/>
          <w:szCs w:val="28"/>
          <w:lang w:val="en-US"/>
        </w:rPr>
        <w:t>p=4(09)</w:t>
      </w:r>
      <w:r w:rsidRPr="00D830BD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en-US"/>
        </w:rPr>
        <w:t>3</w:t>
      </w:r>
      <w:r w:rsidRPr="00D830BD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(</w:t>
      </w:r>
      <w:proofErr w:type="gramStart"/>
      <w:r w:rsidRPr="00D830BD">
        <w:rPr>
          <w:rFonts w:ascii="Times New Roman" w:hAnsi="Times New Roman" w:cs="Times New Roman"/>
          <w:i/>
          <w:iCs/>
          <w:sz w:val="28"/>
          <w:szCs w:val="28"/>
          <w:lang w:val="en-US"/>
        </w:rPr>
        <w:t>0.1)=</w:t>
      </w:r>
      <w:proofErr w:type="gramEnd"/>
      <w:r w:rsidRPr="00D830BD">
        <w:rPr>
          <w:rFonts w:ascii="Times New Roman" w:hAnsi="Times New Roman" w:cs="Times New Roman"/>
          <w:i/>
          <w:iCs/>
          <w:sz w:val="28"/>
          <w:szCs w:val="28"/>
          <w:lang w:val="en-US"/>
        </w:rPr>
        <w:t>0,2916</w:t>
      </w:r>
    </w:p>
    <w:p w:rsidR="00B46719" w:rsidRPr="00D830BD" w:rsidRDefault="00B46719" w:rsidP="00B46719">
      <w:pPr>
        <w:spacing w:after="0" w:line="240" w:lineRule="auto"/>
        <w:ind w:left="738" w:firstLine="678"/>
        <w:jc w:val="both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 w:rsidRPr="00D830BD">
        <w:rPr>
          <w:rFonts w:ascii="Times New Roman" w:hAnsi="Times New Roman" w:cs="Times New Roman"/>
          <w:sz w:val="28"/>
          <w:szCs w:val="28"/>
          <w:lang w:val="en-US"/>
        </w:rPr>
        <w:t>2-defective products</w:t>
      </w:r>
      <w:r w:rsidRPr="00D830BD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6q</w:t>
      </w:r>
      <w:r w:rsidRPr="00D830BD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en-US"/>
        </w:rPr>
        <w:t>2</w:t>
      </w:r>
      <w:r w:rsidRPr="00D830BD"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 w:rsidRPr="00D830BD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en-US"/>
        </w:rPr>
        <w:t>2</w:t>
      </w:r>
      <w:r w:rsidRPr="00D830BD">
        <w:rPr>
          <w:rFonts w:ascii="Times New Roman" w:hAnsi="Times New Roman" w:cs="Times New Roman"/>
          <w:i/>
          <w:iCs/>
          <w:sz w:val="28"/>
          <w:szCs w:val="28"/>
          <w:lang w:val="en-US"/>
        </w:rPr>
        <w:t>=4 6 (09)</w:t>
      </w:r>
      <w:r w:rsidRPr="00D830BD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en-US"/>
        </w:rPr>
        <w:t xml:space="preserve">2 </w:t>
      </w:r>
      <w:r w:rsidRPr="00D830BD">
        <w:rPr>
          <w:rFonts w:ascii="Times New Roman" w:hAnsi="Times New Roman" w:cs="Times New Roman"/>
          <w:i/>
          <w:iCs/>
          <w:sz w:val="28"/>
          <w:szCs w:val="28"/>
          <w:lang w:val="en-US"/>
        </w:rPr>
        <w:t>(0.1)</w:t>
      </w:r>
      <w:r w:rsidRPr="00D830BD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en-US"/>
        </w:rPr>
        <w:t>2</w:t>
      </w:r>
      <w:r w:rsidRPr="00D830BD">
        <w:rPr>
          <w:rFonts w:ascii="Times New Roman" w:hAnsi="Times New Roman" w:cs="Times New Roman"/>
          <w:i/>
          <w:iCs/>
          <w:sz w:val="28"/>
          <w:szCs w:val="28"/>
          <w:lang w:val="en-US"/>
        </w:rPr>
        <w:t>=0.0486</w:t>
      </w:r>
    </w:p>
    <w:p w:rsidR="00B46719" w:rsidRPr="00D830BD" w:rsidRDefault="00B46719" w:rsidP="00B46719">
      <w:pPr>
        <w:spacing w:after="0" w:line="240" w:lineRule="auto"/>
        <w:ind w:left="738" w:firstLine="67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830BD">
        <w:rPr>
          <w:rFonts w:ascii="Times New Roman" w:hAnsi="Times New Roman" w:cs="Times New Roman"/>
          <w:sz w:val="28"/>
          <w:szCs w:val="28"/>
          <w:lang w:val="en-US"/>
        </w:rPr>
        <w:t>3- defective products</w:t>
      </w:r>
      <w:r w:rsidRPr="00D830BD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4qp</w:t>
      </w:r>
      <w:r w:rsidRPr="00D830BD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en-US"/>
        </w:rPr>
        <w:t>3</w:t>
      </w:r>
      <w:r w:rsidRPr="00D830BD">
        <w:rPr>
          <w:rFonts w:ascii="Times New Roman" w:hAnsi="Times New Roman" w:cs="Times New Roman"/>
          <w:i/>
          <w:iCs/>
          <w:sz w:val="28"/>
          <w:szCs w:val="28"/>
          <w:lang w:val="en-US"/>
        </w:rPr>
        <w:t>=4(09) (0.1)</w:t>
      </w:r>
      <w:r w:rsidRPr="00D830BD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en-US"/>
        </w:rPr>
        <w:t>3</w:t>
      </w:r>
      <w:r w:rsidRPr="00D830BD">
        <w:rPr>
          <w:rFonts w:ascii="Times New Roman" w:hAnsi="Times New Roman" w:cs="Times New Roman"/>
          <w:i/>
          <w:iCs/>
          <w:sz w:val="28"/>
          <w:szCs w:val="28"/>
          <w:lang w:val="en-US"/>
        </w:rPr>
        <w:t>=0.0036</w:t>
      </w:r>
    </w:p>
    <w:p w:rsidR="00B46719" w:rsidRPr="00D830BD" w:rsidRDefault="00B46719" w:rsidP="00B46719">
      <w:pPr>
        <w:spacing w:after="0" w:line="240" w:lineRule="auto"/>
        <w:ind w:left="738" w:firstLine="678"/>
        <w:jc w:val="both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 w:rsidRPr="00D830BD">
        <w:rPr>
          <w:rFonts w:ascii="Times New Roman" w:hAnsi="Times New Roman" w:cs="Times New Roman"/>
          <w:sz w:val="28"/>
          <w:szCs w:val="28"/>
          <w:lang w:val="en-US"/>
        </w:rPr>
        <w:t>4- defective products</w:t>
      </w:r>
      <w:r w:rsidRPr="00D830BD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p</w:t>
      </w:r>
      <w:r w:rsidRPr="00D830BD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en-US"/>
        </w:rPr>
        <w:t>4</w:t>
      </w:r>
      <w:r w:rsidRPr="00D830BD">
        <w:rPr>
          <w:rFonts w:ascii="Times New Roman" w:hAnsi="Times New Roman" w:cs="Times New Roman"/>
          <w:i/>
          <w:iCs/>
          <w:sz w:val="28"/>
          <w:szCs w:val="28"/>
          <w:lang w:val="en-US"/>
        </w:rPr>
        <w:t>=4(0.1)</w:t>
      </w:r>
      <w:r w:rsidRPr="00D830BD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en-US"/>
        </w:rPr>
        <w:t>4</w:t>
      </w:r>
      <w:r w:rsidRPr="00D830BD">
        <w:rPr>
          <w:rFonts w:ascii="Times New Roman" w:hAnsi="Times New Roman" w:cs="Times New Roman"/>
          <w:i/>
          <w:iCs/>
          <w:sz w:val="28"/>
          <w:szCs w:val="28"/>
          <w:lang w:val="en-US"/>
        </w:rPr>
        <w:t>=0.0001</w:t>
      </w:r>
    </w:p>
    <w:p w:rsidR="00B46719" w:rsidRPr="00D830BD" w:rsidRDefault="00B46719" w:rsidP="00B46719">
      <w:pPr>
        <w:spacing w:after="0" w:line="240" w:lineRule="auto"/>
        <w:ind w:left="3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A19BD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The total probability = 1</w:t>
      </w:r>
    </w:p>
    <w:p w:rsidR="002B5F36" w:rsidRDefault="002B5F36"/>
    <w:sectPr w:rsidR="002B5F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719"/>
    <w:rsid w:val="002B5F36"/>
    <w:rsid w:val="00B46719"/>
    <w:rsid w:val="00C84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1F122E-6C98-42C3-8114-C135ECCDB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719"/>
    <w:pPr>
      <w:spacing w:after="200" w:line="276" w:lineRule="auto"/>
    </w:pPr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354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2020-03-26T15:50:00Z</dcterms:created>
  <dcterms:modified xsi:type="dcterms:W3CDTF">2020-03-26T15:50:00Z</dcterms:modified>
</cp:coreProperties>
</file>